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 w:rsidRPr="00CC49A0">
        <w:rPr>
          <w:rFonts w:ascii="Times New Roman" w:hAnsi="Times New Roman" w:cs="Times New Roman"/>
          <w:b/>
        </w:rPr>
        <w:t xml:space="preserve">ZAŁACZNIK NR  3                  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 xml:space="preserve">FORMULARZ OFERTOWY WYKONAWCY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Dane dotyczące wykonawcy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Nazwa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Adres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2B159C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  <w:r w:rsidRPr="00CC49A0">
        <w:rPr>
          <w:rFonts w:ascii="Times New Roman" w:hAnsi="Times New Roman" w:cs="Times New Roman"/>
        </w:rPr>
        <w:t>Miejscowość .................................................................</w:t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2B159C">
        <w:rPr>
          <w:rFonts w:ascii="Times New Roman" w:hAnsi="Times New Roman" w:cs="Times New Roman"/>
          <w:lang w:val="en-US"/>
        </w:rPr>
        <w:t>Data ..................................................</w:t>
      </w:r>
    </w:p>
    <w:p w:rsidR="00143F04" w:rsidRPr="002B159C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</w:p>
    <w:p w:rsidR="00143F04" w:rsidRPr="002B159C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  <w:r w:rsidRPr="002B159C">
        <w:rPr>
          <w:rFonts w:ascii="Times New Roman" w:hAnsi="Times New Roman" w:cs="Times New Roman"/>
          <w:lang w:val="en-US"/>
        </w:rPr>
        <w:t xml:space="preserve">Numer telefonu ………….……....................................................................... </w:t>
      </w:r>
      <w:r w:rsidRPr="002B159C">
        <w:rPr>
          <w:rFonts w:ascii="Times New Roman" w:hAnsi="Times New Roman" w:cs="Times New Roman"/>
          <w:lang w:val="en-US"/>
        </w:rPr>
        <w:tab/>
      </w:r>
    </w:p>
    <w:p w:rsidR="00143F04" w:rsidRPr="002B159C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 w:rsidRPr="00CC49A0">
        <w:rPr>
          <w:rFonts w:ascii="Times New Roman" w:hAnsi="Times New Roman" w:cs="Times New Roman"/>
          <w:lang w:val="en-US"/>
        </w:rPr>
        <w:t>Numer</w:t>
      </w:r>
      <w:proofErr w:type="spellEnd"/>
      <w:r w:rsidRPr="00CC49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49A0">
        <w:rPr>
          <w:rFonts w:ascii="Times New Roman" w:hAnsi="Times New Roman" w:cs="Times New Roman"/>
          <w:lang w:val="en-US"/>
        </w:rPr>
        <w:t>faksu</w:t>
      </w:r>
      <w:proofErr w:type="spellEnd"/>
      <w:r w:rsidRPr="00CC49A0">
        <w:rPr>
          <w:rFonts w:ascii="Times New Roman" w:hAnsi="Times New Roman" w:cs="Times New Roman"/>
          <w:lang w:val="en-US"/>
        </w:rPr>
        <w:t xml:space="preserve"> ……………………. 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 w:rsidRPr="00CC49A0">
        <w:rPr>
          <w:rFonts w:ascii="Times New Roman" w:hAnsi="Times New Roman" w:cs="Times New Roman"/>
          <w:lang w:val="en-US"/>
        </w:rPr>
        <w:t>Numer</w:t>
      </w:r>
      <w:proofErr w:type="spellEnd"/>
      <w:r w:rsidRPr="00CC49A0">
        <w:rPr>
          <w:rFonts w:ascii="Times New Roman" w:hAnsi="Times New Roman" w:cs="Times New Roman"/>
          <w:lang w:val="en-US"/>
        </w:rPr>
        <w:t xml:space="preserve"> REGON ………………………….......................................................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 w:rsidRPr="00CC49A0">
        <w:rPr>
          <w:rFonts w:ascii="Times New Roman" w:hAnsi="Times New Roman" w:cs="Times New Roman"/>
          <w:lang w:val="en-US"/>
        </w:rPr>
        <w:t>Numer</w:t>
      </w:r>
      <w:proofErr w:type="spellEnd"/>
      <w:r w:rsidRPr="00CC49A0">
        <w:rPr>
          <w:rFonts w:ascii="Times New Roman" w:hAnsi="Times New Roman" w:cs="Times New Roman"/>
          <w:lang w:val="en-US"/>
        </w:rPr>
        <w:t xml:space="preserve"> NIP/PESEL …………………………..................................................</w:t>
      </w:r>
      <w:r w:rsidRPr="00CC49A0">
        <w:rPr>
          <w:rFonts w:ascii="Times New Roman" w:hAnsi="Times New Roman" w:cs="Times New Roman"/>
          <w:lang w:val="en-US"/>
        </w:rPr>
        <w:tab/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lang w:val="en-US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Dane dotyczące zamawiającego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Szpital Ogólny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Ul. Szpitalna 5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18 – 200 Wysokie Mazowieckie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Zobowiązania wykonawcy</w:t>
      </w:r>
    </w:p>
    <w:p w:rsidR="00143F04" w:rsidRPr="00CC49A0" w:rsidRDefault="00143F04" w:rsidP="00143F04">
      <w:pPr>
        <w:pStyle w:val="Default"/>
        <w:rPr>
          <w:b/>
          <w:bCs/>
          <w:sz w:val="22"/>
          <w:szCs w:val="22"/>
        </w:rPr>
      </w:pPr>
      <w:r w:rsidRPr="00CC49A0">
        <w:rPr>
          <w:sz w:val="22"/>
          <w:szCs w:val="22"/>
        </w:rPr>
        <w:t xml:space="preserve">Nawiązując do ogłoszenia o zamówieniu publicznym </w:t>
      </w:r>
      <w:r w:rsidRPr="00CC49A0">
        <w:rPr>
          <w:b/>
          <w:bCs/>
          <w:sz w:val="22"/>
          <w:szCs w:val="22"/>
        </w:rPr>
        <w:t xml:space="preserve">usługa na przeglądy , konserwacje oraz naprawy sprzętu medycznego . 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</w:p>
    <w:p w:rsidR="00143F04" w:rsidRPr="00CC49A0" w:rsidRDefault="00143F04" w:rsidP="00143F04">
      <w:pPr>
        <w:pStyle w:val="Default"/>
        <w:rPr>
          <w:b/>
          <w:bCs/>
          <w:sz w:val="22"/>
          <w:szCs w:val="22"/>
        </w:rPr>
      </w:pPr>
      <w:r w:rsidRPr="00CC49A0">
        <w:rPr>
          <w:b/>
          <w:bCs/>
          <w:sz w:val="22"/>
          <w:szCs w:val="22"/>
        </w:rPr>
        <w:t>Numer sprawy : 15 / 2018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b/>
          <w:bCs/>
          <w:sz w:val="22"/>
          <w:szCs w:val="22"/>
        </w:rPr>
        <w:t xml:space="preserve"> 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sz w:val="22"/>
          <w:szCs w:val="22"/>
        </w:rPr>
        <w:t xml:space="preserve">Oświadczamy, że udzielimy ………. miesięcznej ( 6 lub 12 lub 18 lub 24 lub 30) gwarancji na wykonane usługi. 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sz w:val="22"/>
          <w:szCs w:val="22"/>
        </w:rPr>
        <w:t xml:space="preserve">Okres gwarancji nie może być krótszy niż 6 miesięcy i nie dłuższy niż 30 miesięcy . </w:t>
      </w:r>
    </w:p>
    <w:p w:rsidR="00143F04" w:rsidRPr="00CC49A0" w:rsidRDefault="00143F04" w:rsidP="00143F04">
      <w:pPr>
        <w:pStyle w:val="Default"/>
        <w:rPr>
          <w:b/>
          <w:bCs/>
          <w:sz w:val="22"/>
          <w:szCs w:val="22"/>
        </w:rPr>
      </w:pP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b/>
          <w:bCs/>
          <w:sz w:val="22"/>
          <w:szCs w:val="22"/>
        </w:rPr>
        <w:t xml:space="preserve">Uwaga : Okres gwarancji jest jednym z kryteriów oceny ofert . 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sz w:val="22"/>
          <w:szCs w:val="22"/>
        </w:rPr>
        <w:t xml:space="preserve">Informacja dot. powstania u Zamawiającego obowiązku podatkowego: 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sz w:val="22"/>
          <w:szCs w:val="22"/>
        </w:rPr>
        <w:t xml:space="preserve">Informuję, że: </w:t>
      </w:r>
    </w:p>
    <w:p w:rsidR="00143F04" w:rsidRPr="00CC49A0" w:rsidRDefault="00143F04" w:rsidP="00143F04">
      <w:pPr>
        <w:pStyle w:val="Default"/>
        <w:rPr>
          <w:sz w:val="22"/>
          <w:szCs w:val="22"/>
        </w:rPr>
      </w:pPr>
    </w:p>
    <w:p w:rsidR="00143F04" w:rsidRPr="00CC49A0" w:rsidRDefault="00143F04" w:rsidP="00143F04">
      <w:pPr>
        <w:pStyle w:val="Default"/>
        <w:rPr>
          <w:sz w:val="22"/>
          <w:szCs w:val="22"/>
        </w:rPr>
      </w:pPr>
      <w:r w:rsidRPr="00CC49A0">
        <w:rPr>
          <w:sz w:val="22"/>
          <w:szCs w:val="22"/>
        </w:rPr>
        <w:t xml:space="preserve">wybór oferty </w:t>
      </w:r>
      <w:r w:rsidRPr="00CC49A0">
        <w:rPr>
          <w:b/>
          <w:bCs/>
          <w:sz w:val="22"/>
          <w:szCs w:val="22"/>
        </w:rPr>
        <w:t xml:space="preserve">nie będzie / będzie </w:t>
      </w:r>
      <w:r w:rsidRPr="00CC49A0">
        <w:rPr>
          <w:sz w:val="22"/>
          <w:szCs w:val="22"/>
        </w:rPr>
        <w:t xml:space="preserve">prowadzić do powstania u Zamawiającego obowiązku podatkowego na podstawie ustawy z dnia 09.04.2015r. o zmianie ustawy o podatku i usług oraz ustawy Prawo zamówień publicznych .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 xml:space="preserve">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Oświadczam, że: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Wykonam zamówienie publiczne w terminie do dnia zgodnie z SIWZ , oraz istotnymi postanowieniami umowy .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Oświadczenie dotyczące postanowień specyfikacji istotnych warunków zamówienia.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1.Oświadczam, że zapoznałem się ze specyfikacją istotnych warunków zamówienia, nie wnoszę żadnych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zastrzeżeń oraz uzyskałem niezbędne informacje do przygotowania oferty.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2.Oświadczam, że uważam się za związanego ofertą przez czas wskazany w specyfikacji istotnych warunków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zamówienia.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3.Oświadczam, że załączone do specyfikacji istotnych warunków zamówienia postanowienia umowy / wzór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umowy zostały przeze mnie zaakceptowane bez zastrzeżeń i zobowiązuję się w przypadku wyboru mojej oferty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do zawarcia umowy w miejscu i terminie wyznaczonym przez zamawiającego.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lastRenderedPageBreak/>
        <w:t xml:space="preserve">4.Oferowany przez nas przedmiot zamówienia spełnia wymagania określone w specyfikacji istotnych warunków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Zamówienia 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5.Zobowiązujemy się do wykonania zamówienia w terminie oraz w sposób zgodny z warunkami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/ wymaganiami organizacyjnymi określonymi w specyfikacji istotnych warunków zamówienia oraz załącznikach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do niej.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Zastrzeżenie wykonawcy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………………………………………………………………………………….………………………………………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……………………………………………………….…………………………………………………………………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…………………………….……………………………………………………………………………………………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niepotrzebne skreślić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lastRenderedPageBreak/>
        <w:t>ZAŁACZNIK NR 2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 xml:space="preserve">OŚWIADCZENIE WYKONAWCY O SPEŁNIENIU WARUNKÓW UDZIAŁU W  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>POSTĘPOWANIU ORAZ NIE PODLEGANIU WYKLUCZENIU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Dane dotyczące wykonawcy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Nazwa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Adres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Miejscowość ..........................................................</w:t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  <w:t>Data  .....................………..………..…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Osoby uprawnione do reprezentacji wykonawcy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Imię i nazwisko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Stanowisko,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dane kontaktowe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Informacje dot.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przedstawicielstwa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Wykonawcy wspólnie ubiegający się o udzielenie zamówienia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Wypełniają jedynie wykonawcy wspólnie ubiegający się o udzielenie zamówienia (konsorcja / spółki cywilne)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Rola wykonawcy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(lider, partner) </w:t>
      </w:r>
      <w:r w:rsidRPr="00CC49A0">
        <w:rPr>
          <w:rFonts w:ascii="Times New Roman" w:hAnsi="Times New Roman" w:cs="Times New Roman"/>
        </w:rPr>
        <w:tab/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Nazwy, adresy pozostałych wykonawców</w:t>
      </w:r>
      <w:r w:rsidRPr="00CC49A0">
        <w:rPr>
          <w:rFonts w:ascii="Times New Roman" w:hAnsi="Times New Roman" w:cs="Times New Roman"/>
        </w:rPr>
        <w:tab/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Sposób reprezentacji wykonawców</w:t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  <w:t xml:space="preserve">        </w:t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>Oświadczenia wykonawcy dot. niepodleganiu wykluczeniu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lastRenderedPageBreak/>
        <w:t xml:space="preserve">art. 24 ust. 1 ustawy </w:t>
      </w:r>
      <w:proofErr w:type="spellStart"/>
      <w:r w:rsidRPr="00CC49A0">
        <w:rPr>
          <w:rFonts w:ascii="Times New Roman" w:hAnsi="Times New Roman" w:cs="Times New Roman"/>
        </w:rPr>
        <w:t>Pzp</w:t>
      </w:r>
      <w:proofErr w:type="spellEnd"/>
      <w:r w:rsidRPr="00CC49A0">
        <w:rPr>
          <w:rFonts w:ascii="Times New Roman" w:hAnsi="Times New Roman" w:cs="Times New Roman"/>
        </w:rPr>
        <w:t>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Wykluczenie wykonawcy następuje jeżeli nie upłynął okres określony zgodnie z art. 24 ust. 7 ustawy </w:t>
      </w:r>
      <w:proofErr w:type="spellStart"/>
      <w:r w:rsidRPr="00CC49A0">
        <w:rPr>
          <w:rFonts w:ascii="Times New Roman" w:hAnsi="Times New Roman" w:cs="Times New Roman"/>
        </w:rPr>
        <w:t>Pzp</w:t>
      </w:r>
      <w:proofErr w:type="spellEnd"/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Nie dotyczy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Zamawiający może żądać od wykonawcy przedstawienia tłumaczenia na język polski wskazanych przez wykonawcę i pobranych samodzielnie przez zamawiającego dokumentów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CC49A0">
        <w:rPr>
          <w:rFonts w:ascii="Times New Roman" w:hAnsi="Times New Roman" w:cs="Times New Roman"/>
        </w:rPr>
        <w:t>Pzp</w:t>
      </w:r>
      <w:proofErr w:type="spellEnd"/>
      <w:r w:rsidRPr="00CC49A0">
        <w:rPr>
          <w:rFonts w:ascii="Times New Roman" w:hAnsi="Times New Roman" w:cs="Times New Roman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Oświadczenie wykonawcy dot. spełnienia warunków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1)kompetencji lub uprawnień do prowadzenia określonej działalności zawodowej, o ile wynika to z odrębnych 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przepisów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2)sytuacji ekonomicznej lub finansowej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3)zdolności technicznej lub zawodowej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Nie dotyczy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…………………………….……………………………………………………………………………………………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……………………………………………………….…………………………………………………………………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………………………………………………………………………………….………………………………………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Zamawiający może żądać od wykonawcy przedstawienia tłumaczenia na język polski wskazanych przez wykonawcę i pobranych samodzielnie przez zamawiającego dokumentów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Informacje na temat Podmiotów udostępniających zasoby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Nie dotyczy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Do oferty załączam zobowiązanie ww. podmiotu / podmiotów do oddania do dyspozycji niezbędnych zasobów na potrzeby realizacji zamówienia.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Jednocześnie oświadczam, że ww. podmioty na których zasoby powołuję się w niniejszym postępowaniu nie podlegają wykluczeniu z postępowania o udzielenie zamówienia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Wykonawca zobowiązany będzie przedstawić na wezwanie zamawiającego dokumenty, o których mowa w pkt. 7.2. </w:t>
      </w:r>
      <w:proofErr w:type="spellStart"/>
      <w:r w:rsidRPr="00CC49A0">
        <w:rPr>
          <w:rFonts w:ascii="Times New Roman" w:hAnsi="Times New Roman" w:cs="Times New Roman"/>
        </w:rPr>
        <w:t>ppkt</w:t>
      </w:r>
      <w:proofErr w:type="spellEnd"/>
      <w:r w:rsidRPr="00CC49A0">
        <w:rPr>
          <w:rFonts w:ascii="Times New Roman" w:hAnsi="Times New Roman" w:cs="Times New Roman"/>
        </w:rPr>
        <w:t xml:space="preserve">. 1 w odniesieniu do podmiotów na zdolnościach lub sytuacji których polega na zasadach określonych w art. 22a ustawy </w:t>
      </w:r>
      <w:proofErr w:type="spellStart"/>
      <w:r w:rsidRPr="00CC49A0">
        <w:rPr>
          <w:rFonts w:ascii="Times New Roman" w:hAnsi="Times New Roman" w:cs="Times New Roman"/>
        </w:rPr>
        <w:t>Pzp</w:t>
      </w:r>
      <w:proofErr w:type="spellEnd"/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Nie dotyczy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Informacje na temat podwykonawców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Informuję, że: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Zamówienie wykonam sam, tj. bez udziału podwykonawców *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lastRenderedPageBreak/>
        <w:t>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* niepotrzebne skreślić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Oświadczam , że jestem małym / średnim przedsiębiorcą 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…………………………………………………………………….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*niepotrzebne skreślić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Zgodnie z art.13 ust 1 Ogólnego Rozporządzenia o Ochronie Danych (RODO) informujemy , że:</w:t>
      </w:r>
      <w:r w:rsidRPr="00CC49A0">
        <w:rPr>
          <w:rFonts w:ascii="Times New Roman" w:hAnsi="Times New Roman" w:cs="Times New Roman"/>
        </w:rPr>
        <w:br/>
        <w:t xml:space="preserve">1)administratorem danych osobowych Wykonawcy jest Szpital Ogólny , 18-200 Wysokie Mazowieckie, </w:t>
      </w:r>
      <w:r w:rsidRPr="00CC49A0">
        <w:rPr>
          <w:rFonts w:ascii="Times New Roman" w:hAnsi="Times New Roman" w:cs="Times New Roman"/>
        </w:rPr>
        <w:br/>
        <w:t xml:space="preserve">   ul. Szpitalna 5;</w:t>
      </w:r>
      <w:r w:rsidRPr="00CC49A0">
        <w:rPr>
          <w:rFonts w:ascii="Times New Roman" w:hAnsi="Times New Roman" w:cs="Times New Roman"/>
        </w:rPr>
        <w:br/>
        <w:t xml:space="preserve">2)administrator wyznaczył Inspektora Danych Osobowych , z którą mogą się Państwo kontaktować w sprawach 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przetwarzania Państwa danych osobowych za pośrednictwem poczty elektronicznej: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</w:t>
      </w:r>
      <w:hyperlink r:id="rId6" w:history="1">
        <w:r w:rsidRPr="00CC49A0">
          <w:rPr>
            <w:rStyle w:val="Hipercze"/>
            <w:rFonts w:ascii="Times New Roman" w:hAnsi="Times New Roman" w:cs="Times New Roman"/>
          </w:rPr>
          <w:t>a.staskiewicz@szpitalwysmaz.pl</w:t>
        </w:r>
      </w:hyperlink>
      <w:r w:rsidRPr="00CC49A0">
        <w:rPr>
          <w:rFonts w:ascii="Times New Roman" w:hAnsi="Times New Roman" w:cs="Times New Roman"/>
        </w:rPr>
        <w:t>;</w:t>
      </w:r>
      <w:r w:rsidRPr="00CC49A0">
        <w:rPr>
          <w:rFonts w:ascii="Times New Roman" w:hAnsi="Times New Roman" w:cs="Times New Roman"/>
        </w:rPr>
        <w:br/>
        <w:t xml:space="preserve">3)administrator będzie przetwarzał Państwa dane osobowe na podstawie art. 6 ust.1 </w:t>
      </w:r>
      <w:proofErr w:type="spellStart"/>
      <w:r w:rsidRPr="00CC49A0">
        <w:rPr>
          <w:rFonts w:ascii="Times New Roman" w:hAnsi="Times New Roman" w:cs="Times New Roman"/>
        </w:rPr>
        <w:t>lit.b</w:t>
      </w:r>
      <w:proofErr w:type="spellEnd"/>
      <w:r w:rsidRPr="00CC49A0">
        <w:rPr>
          <w:rFonts w:ascii="Times New Roman" w:hAnsi="Times New Roman" w:cs="Times New Roman"/>
        </w:rPr>
        <w:t xml:space="preserve">)RODO, tj. przetwarzanie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jest niezbędne w celu wykonania umowy, której strona jest osoba, której dane dotyczą, lub do podjęcia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działań  na żądanie osoby, której dane dotyczą, przed zawarciem umowy;</w:t>
      </w:r>
      <w:r w:rsidRPr="00CC49A0">
        <w:rPr>
          <w:rFonts w:ascii="Times New Roman" w:hAnsi="Times New Roman" w:cs="Times New Roman"/>
        </w:rPr>
        <w:br/>
        <w:t xml:space="preserve">4)dane osobowe mogą być udostępnione innym uprawnionym podmiotom, na podstawie przepisów prawa, a także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na rzecz podmiotów, z którymi administrator zawarł umowę powierzenia przetwarzania danych w związku z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realizacją usług na rzecz administratora (np. kancelaria prawna, dostawca oprogramowania, zewnętrznym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auditorem, zleceniobiorca świadczącym usługę z zakresu ochrony danych osobowych);</w:t>
      </w:r>
      <w:r w:rsidRPr="00CC49A0">
        <w:rPr>
          <w:rFonts w:ascii="Times New Roman" w:hAnsi="Times New Roman" w:cs="Times New Roman"/>
        </w:rPr>
        <w:br/>
        <w:t>5)administrator nie zamierza przekazywać Państwa danych osobowych do państwa trzeciego lub organizacji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międzynarodowych;</w:t>
      </w:r>
      <w:r w:rsidRPr="00CC49A0">
        <w:rPr>
          <w:rFonts w:ascii="Times New Roman" w:hAnsi="Times New Roman" w:cs="Times New Roman"/>
        </w:rPr>
        <w:br/>
        <w:t>6)mają Państwo prawo uzyskać kopię swoich danych osobowych w siedzibie administratora.</w:t>
      </w:r>
      <w:r w:rsidRPr="00CC49A0">
        <w:rPr>
          <w:rFonts w:ascii="Times New Roman" w:hAnsi="Times New Roman" w:cs="Times New Roman"/>
        </w:rPr>
        <w:br/>
        <w:t>   Dodatkowo zgodnie z art.13 ust 2 RODO informujemy, że: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- państwa dane osobowe będą przechowywane do momentu upływu okresu przedawnienia wynikającego z ustawy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z dnia 23 kwietnia 1964r. Kodeks cywilny;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- przysługuje Państwu prawo dostępu do treści swoich danych, ich sprostowania lub ograniczenia przetwarzania, a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także prawo do wniesienia sprzeciwu wobec przetwarzania . prawo do przeniesienia danych oraz prawo do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wniesienia skargi do organu nadzorczego;</w:t>
      </w:r>
      <w:r w:rsidRPr="00CC49A0">
        <w:rPr>
          <w:rFonts w:ascii="Times New Roman" w:hAnsi="Times New Roman" w:cs="Times New Roman"/>
        </w:rPr>
        <w:br/>
        <w:t xml:space="preserve">- podanie danych osobowych jest dobrowolne, jednakże niezbędne do zawarcia umowy.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lastRenderedPageBreak/>
        <w:t xml:space="preserve">  Konsekwencją niepodania danych osobowych będzie brak realizacji umowy; administrator nie podejmuje </w:t>
      </w:r>
      <w:r w:rsidRPr="00CC49A0">
        <w:rPr>
          <w:rFonts w:ascii="Times New Roman" w:hAnsi="Times New Roman" w:cs="Times New Roman"/>
        </w:rPr>
        <w:br/>
        <w:t>  decyzji w sposób zautomatyzowany w oparciu o państwa dane osobowe.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color w:val="000000"/>
        </w:rPr>
      </w:pPr>
      <w:r w:rsidRPr="00CC49A0">
        <w:rPr>
          <w:rFonts w:ascii="Times New Roman" w:hAnsi="Times New Roman" w:cs="Times New Roman"/>
          <w:color w:val="000000"/>
        </w:rPr>
        <w:t xml:space="preserve">  Oświadczam, że wypełniłem obowiązki informacyjne przewidziane w art. 13 lub art. 14 RODO</w:t>
      </w:r>
      <w:r w:rsidRPr="00CC49A0">
        <w:rPr>
          <w:rFonts w:ascii="Times New Roman" w:hAnsi="Times New Roman" w:cs="Times New Roman"/>
          <w:color w:val="000000"/>
          <w:vertAlign w:val="superscript"/>
        </w:rPr>
        <w:t>1)</w:t>
      </w:r>
      <w:r w:rsidRPr="00CC49A0">
        <w:rPr>
          <w:rFonts w:ascii="Times New Roman" w:hAnsi="Times New Roman" w:cs="Times New Roman"/>
          <w:color w:val="000000"/>
        </w:rPr>
        <w:t xml:space="preserve"> wobec osób 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color w:val="000000"/>
        </w:rPr>
      </w:pPr>
      <w:r w:rsidRPr="00CC49A0">
        <w:rPr>
          <w:rFonts w:ascii="Times New Roman" w:hAnsi="Times New Roman" w:cs="Times New Roman"/>
          <w:color w:val="000000"/>
        </w:rPr>
        <w:t xml:space="preserve">  fizycznych, </w:t>
      </w:r>
      <w:r w:rsidRPr="00CC49A0">
        <w:rPr>
          <w:rFonts w:ascii="Times New Roman" w:hAnsi="Times New Roman" w:cs="Times New Roman"/>
        </w:rPr>
        <w:t>od których dane osobowe bezpośrednio lub pośrednio pozyskałem</w:t>
      </w:r>
      <w:r w:rsidRPr="00CC49A0">
        <w:rPr>
          <w:rFonts w:ascii="Times New Roman" w:hAnsi="Times New Roman" w:cs="Times New Roman"/>
          <w:color w:val="000000"/>
        </w:rPr>
        <w:t xml:space="preserve"> w celu ubiegania się o udzielenie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  <w:color w:val="000000"/>
        </w:rPr>
        <w:t xml:space="preserve">  zamówienia publicznego w niniejszym postępowaniu</w:t>
      </w:r>
      <w:r w:rsidRPr="00CC49A0">
        <w:rPr>
          <w:rFonts w:ascii="Times New Roman" w:hAnsi="Times New Roman" w:cs="Times New Roman"/>
        </w:rPr>
        <w:t>.*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                                      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  <w:b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                                                      .............................................................................................</w:t>
      </w:r>
    </w:p>
    <w:p w:rsidR="00143F04" w:rsidRPr="00CC49A0" w:rsidRDefault="00143F04" w:rsidP="00143F04">
      <w:pPr>
        <w:pStyle w:val="Bezodstpw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                                                       (data i czytelny podpis wykonawcy lub osoby upoważnionej)             </w:t>
      </w:r>
    </w:p>
    <w:p w:rsidR="005776E7" w:rsidRPr="00CC49A0" w:rsidRDefault="005776E7" w:rsidP="00143F04">
      <w:pPr>
        <w:pStyle w:val="Bezodstpw"/>
        <w:rPr>
          <w:rFonts w:ascii="Times New Roman" w:hAnsi="Times New Roman" w:cs="Times New Roman"/>
        </w:rPr>
      </w:pPr>
    </w:p>
    <w:p w:rsidR="005776E7" w:rsidRPr="00CC49A0" w:rsidRDefault="005776E7" w:rsidP="00143F04">
      <w:pPr>
        <w:pStyle w:val="Bezodstpw"/>
        <w:rPr>
          <w:rFonts w:ascii="Times New Roman" w:hAnsi="Times New Roman" w:cs="Times New Roman"/>
        </w:rPr>
      </w:pPr>
    </w:p>
    <w:p w:rsidR="005776E7" w:rsidRPr="00CC49A0" w:rsidRDefault="005776E7" w:rsidP="00143F04">
      <w:pPr>
        <w:pStyle w:val="Bezodstpw"/>
        <w:rPr>
          <w:rFonts w:ascii="Times New Roman" w:hAnsi="Times New Roman" w:cs="Times New Roman"/>
        </w:rPr>
      </w:pPr>
    </w:p>
    <w:p w:rsidR="005776E7" w:rsidRPr="00CC49A0" w:rsidRDefault="005776E7" w:rsidP="00143F04">
      <w:pPr>
        <w:pStyle w:val="Bezodstpw"/>
        <w:rPr>
          <w:rFonts w:ascii="Times New Roman" w:hAnsi="Times New Roman" w:cs="Times New Roman"/>
        </w:rPr>
      </w:pPr>
    </w:p>
    <w:p w:rsidR="00E90FA7" w:rsidRDefault="00E90FA7" w:rsidP="00965D13">
      <w:pPr>
        <w:pStyle w:val="Bezodstpw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</w:p>
    <w:p w:rsidR="00E90FA7" w:rsidRDefault="00E90FA7" w:rsidP="00E9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⃰ Niepotrzebne skreślić  </w:t>
      </w:r>
    </w:p>
    <w:p w:rsidR="00E90FA7" w:rsidRDefault="00E90FA7" w:rsidP="00E9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E90FA7" w:rsidRDefault="00E90FA7" w:rsidP="00E90F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E90FA7" w:rsidRDefault="00E90FA7" w:rsidP="00E90FA7">
      <w:pPr>
        <w:pStyle w:val="Bezodstpw"/>
        <w:rPr>
          <w:rFonts w:ascii="Times New Roman" w:hAnsi="Times New Roman" w:cs="Times New Roman"/>
        </w:rPr>
      </w:pPr>
    </w:p>
    <w:p w:rsidR="00E90FA7" w:rsidRDefault="00E90FA7" w:rsidP="00E90FA7">
      <w:pPr>
        <w:pStyle w:val="Bezodstpw"/>
        <w:rPr>
          <w:rFonts w:ascii="Times New Roman" w:hAnsi="Times New Roman" w:cs="Times New Roman"/>
        </w:rPr>
      </w:pPr>
    </w:p>
    <w:p w:rsidR="00295564" w:rsidRPr="00CC49A0" w:rsidRDefault="00295564" w:rsidP="00295564">
      <w:pPr>
        <w:pStyle w:val="Default"/>
        <w:rPr>
          <w:color w:val="auto"/>
          <w:sz w:val="22"/>
          <w:szCs w:val="22"/>
        </w:rPr>
        <w:sectPr w:rsidR="00295564" w:rsidRPr="00CC49A0" w:rsidSect="005F341F">
          <w:pgSz w:w="11906" w:h="17338"/>
          <w:pgMar w:top="851" w:right="285" w:bottom="1701" w:left="623" w:header="708" w:footer="708" w:gutter="0"/>
          <w:cols w:space="708"/>
          <w:noEndnote/>
        </w:sect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  <w:b/>
        </w:rPr>
        <w:lastRenderedPageBreak/>
        <w:t>ZAŁACZNIK Nr 4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  <w:b/>
        </w:rPr>
        <w:t>WYKAZ WYKONANYCH LUB WYKONYWANYCH USŁUG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Nazwa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Adres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Miejscowość ................................................</w:t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  <w:t>Data 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Wykaz wykonanych lub wykonywanych, usług,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126"/>
        <w:gridCol w:w="3121"/>
        <w:gridCol w:w="2069"/>
        <w:gridCol w:w="2069"/>
      </w:tblGrid>
      <w:tr w:rsidR="005776E7" w:rsidRPr="00CC49A0" w:rsidTr="00B01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  <w:r w:rsidRPr="00CC49A0">
              <w:rPr>
                <w:rFonts w:ascii="Times New Roman" w:hAnsi="Times New Roman" w:cs="Times New Roman"/>
              </w:rPr>
              <w:t>Lp.</w:t>
            </w:r>
            <w:r w:rsidRPr="00CC49A0">
              <w:rPr>
                <w:rFonts w:ascii="Times New Roman" w:hAnsi="Times New Roman" w:cs="Times New Roman"/>
              </w:rPr>
              <w:tab/>
            </w:r>
            <w:r w:rsidRPr="00CC49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  <w:r w:rsidRPr="00CC49A0">
              <w:rPr>
                <w:rFonts w:ascii="Times New Roman" w:hAnsi="Times New Roman" w:cs="Times New Roman"/>
              </w:rPr>
              <w:t>Odbiorca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  <w:r w:rsidRPr="00CC49A0">
              <w:rPr>
                <w:rFonts w:ascii="Times New Roman" w:hAnsi="Times New Roman" w:cs="Times New Roman"/>
              </w:rPr>
              <w:t>Data wykonania.</w:t>
            </w:r>
            <w:r w:rsidRPr="00CC49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  <w:r w:rsidRPr="00CC49A0">
              <w:rPr>
                <w:rFonts w:ascii="Times New Roman" w:hAnsi="Times New Roman" w:cs="Times New Roman"/>
              </w:rPr>
              <w:t>Przedmiot wykonanej usługi</w:t>
            </w:r>
            <w:r w:rsidRPr="00CC49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  <w:r w:rsidRPr="00CC49A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5776E7" w:rsidRPr="00CC49A0" w:rsidTr="00B01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</w:tr>
      <w:tr w:rsidR="005776E7" w:rsidRPr="00CC49A0" w:rsidTr="00B01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</w:tr>
      <w:tr w:rsidR="005776E7" w:rsidRPr="00CC49A0" w:rsidTr="00B01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E7" w:rsidRPr="00CC49A0" w:rsidRDefault="005776E7" w:rsidP="00B01721">
            <w:pPr>
              <w:rPr>
                <w:rFonts w:ascii="Times New Roman" w:hAnsi="Times New Roman" w:cs="Times New Roman"/>
              </w:rPr>
            </w:pPr>
          </w:p>
        </w:tc>
      </w:tr>
    </w:tbl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Jeżeli wykonawca polega na zdolnościach lub sytuacji innych podmiotów na zasadach określonych w art. 22a ustawy </w:t>
      </w:r>
      <w:proofErr w:type="spellStart"/>
      <w:r w:rsidRPr="00CC49A0">
        <w:rPr>
          <w:rFonts w:ascii="Times New Roman" w:hAnsi="Times New Roman" w:cs="Times New Roman"/>
        </w:rPr>
        <w:t>Pzp</w:t>
      </w:r>
      <w:proofErr w:type="spellEnd"/>
      <w:r w:rsidRPr="00CC49A0">
        <w:rPr>
          <w:rFonts w:ascii="Times New Roman" w:hAnsi="Times New Roman" w:cs="Times New Roman"/>
        </w:rPr>
        <w:t xml:space="preserve"> obowiązują uregulowania pkt 7.11 Specyfikacji istotnych warunków zamówienia.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</w:rPr>
        <w:t>(data i czytelny podpis wykonawcy)</w:t>
      </w:r>
      <w:r w:rsidRPr="00CC49A0">
        <w:rPr>
          <w:rFonts w:ascii="Times New Roman" w:hAnsi="Times New Roman" w:cs="Times New Roman"/>
          <w:b/>
        </w:rPr>
        <w:t xml:space="preserve"> </w:t>
      </w:r>
    </w:p>
    <w:p w:rsidR="005776E7" w:rsidRPr="00CC49A0" w:rsidRDefault="005776E7" w:rsidP="005776E7">
      <w:pPr>
        <w:rPr>
          <w:rFonts w:ascii="Times New Roman" w:hAnsi="Times New Roman" w:cs="Times New Roman"/>
          <w:b/>
        </w:rPr>
      </w:pPr>
    </w:p>
    <w:p w:rsidR="005776E7" w:rsidRPr="00CC49A0" w:rsidRDefault="005776E7" w:rsidP="005776E7">
      <w:pPr>
        <w:rPr>
          <w:rFonts w:ascii="Times New Roman" w:hAnsi="Times New Roman" w:cs="Times New Roman"/>
          <w:b/>
        </w:rPr>
      </w:pPr>
    </w:p>
    <w:p w:rsidR="005776E7" w:rsidRDefault="005776E7" w:rsidP="005776E7">
      <w:pPr>
        <w:rPr>
          <w:rFonts w:ascii="Times New Roman" w:hAnsi="Times New Roman" w:cs="Times New Roman"/>
          <w:b/>
        </w:rPr>
      </w:pPr>
    </w:p>
    <w:p w:rsidR="00073A62" w:rsidRDefault="00073A62" w:rsidP="005776E7">
      <w:pPr>
        <w:rPr>
          <w:rFonts w:ascii="Times New Roman" w:hAnsi="Times New Roman" w:cs="Times New Roman"/>
          <w:b/>
        </w:rPr>
      </w:pPr>
    </w:p>
    <w:p w:rsidR="00073A62" w:rsidRPr="00CC49A0" w:rsidRDefault="00073A62" w:rsidP="005776E7">
      <w:pPr>
        <w:rPr>
          <w:rFonts w:ascii="Times New Roman" w:hAnsi="Times New Roman" w:cs="Times New Roman"/>
          <w:b/>
        </w:rPr>
      </w:pPr>
    </w:p>
    <w:p w:rsidR="005776E7" w:rsidRPr="00CC49A0" w:rsidRDefault="005776E7" w:rsidP="005776E7">
      <w:pPr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lastRenderedPageBreak/>
        <w:t xml:space="preserve">ZAŁĄCZNIK NR </w:t>
      </w:r>
      <w:r w:rsidR="00145E2A">
        <w:rPr>
          <w:rFonts w:ascii="Times New Roman" w:hAnsi="Times New Roman" w:cs="Times New Roman"/>
          <w:b/>
        </w:rPr>
        <w:t>5</w:t>
      </w:r>
    </w:p>
    <w:p w:rsidR="005776E7" w:rsidRPr="00CC49A0" w:rsidRDefault="005776E7" w:rsidP="005776E7">
      <w:pPr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 xml:space="preserve">OŚWIADCZENIE WYKONAWCY  O UDOSTEPNIENIU SPRZĘTU ZASTĘPCZEGO 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Nazwa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Adres wykonawcy</w:t>
      </w:r>
      <w:r w:rsidRPr="00CC49A0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Miejscowość ................................................</w:t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</w:r>
      <w:r w:rsidRPr="00CC49A0">
        <w:rPr>
          <w:rFonts w:ascii="Times New Roman" w:hAnsi="Times New Roman" w:cs="Times New Roman"/>
        </w:rPr>
        <w:tab/>
        <w:t>Data 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Oświadczam , iż na czas naprawy , przeglądu lub konserwacji udostępnię zamawiającemu sprzęt zastępczy tej samej jakości i klasy . 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Pakiet nr : …………………………….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Pakiet nr ; ……………………………. 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 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.................................................................................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(data i czytelny podpis wykonawcy)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 w:rsidP="005776E7">
      <w:pPr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* Niepotrzebne skreślić</w:t>
      </w:r>
    </w:p>
    <w:p w:rsidR="005776E7" w:rsidRPr="00CC49A0" w:rsidRDefault="005776E7" w:rsidP="005776E7">
      <w:pPr>
        <w:rPr>
          <w:rFonts w:ascii="Times New Roman" w:hAnsi="Times New Roman" w:cs="Times New Roman"/>
        </w:rPr>
      </w:pPr>
    </w:p>
    <w:p w:rsidR="005776E7" w:rsidRPr="00CC49A0" w:rsidRDefault="005776E7">
      <w:pPr>
        <w:rPr>
          <w:rFonts w:ascii="Times New Roman" w:hAnsi="Times New Roman" w:cs="Times New Roman"/>
        </w:rPr>
      </w:pPr>
    </w:p>
    <w:p w:rsidR="005776E7" w:rsidRPr="00CC49A0" w:rsidRDefault="005776E7">
      <w:pPr>
        <w:rPr>
          <w:rFonts w:ascii="Times New Roman" w:hAnsi="Times New Roman" w:cs="Times New Roman"/>
        </w:rPr>
      </w:pPr>
    </w:p>
    <w:p w:rsidR="005776E7" w:rsidRPr="00CC49A0" w:rsidRDefault="005776E7">
      <w:pPr>
        <w:rPr>
          <w:rFonts w:ascii="Times New Roman" w:hAnsi="Times New Roman" w:cs="Times New Roman"/>
        </w:rPr>
      </w:pPr>
    </w:p>
    <w:p w:rsidR="005776E7" w:rsidRPr="00CC49A0" w:rsidRDefault="005776E7">
      <w:pPr>
        <w:rPr>
          <w:rFonts w:ascii="Times New Roman" w:hAnsi="Times New Roman" w:cs="Times New Roman"/>
        </w:rPr>
      </w:pPr>
    </w:p>
    <w:p w:rsidR="005776E7" w:rsidRPr="00CC49A0" w:rsidRDefault="005776E7">
      <w:pPr>
        <w:rPr>
          <w:rFonts w:ascii="Times New Roman" w:hAnsi="Times New Roman" w:cs="Times New Roman"/>
        </w:rPr>
      </w:pPr>
    </w:p>
    <w:sectPr w:rsidR="005776E7" w:rsidRPr="00CC49A0" w:rsidSect="005776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64"/>
    <w:rsid w:val="00006B81"/>
    <w:rsid w:val="000120FE"/>
    <w:rsid w:val="00047D65"/>
    <w:rsid w:val="00073A62"/>
    <w:rsid w:val="000C18C5"/>
    <w:rsid w:val="000D33CF"/>
    <w:rsid w:val="00143F04"/>
    <w:rsid w:val="00145E2A"/>
    <w:rsid w:val="001C1D85"/>
    <w:rsid w:val="00243058"/>
    <w:rsid w:val="002740F3"/>
    <w:rsid w:val="00276FDE"/>
    <w:rsid w:val="0028048F"/>
    <w:rsid w:val="00283AE6"/>
    <w:rsid w:val="00295564"/>
    <w:rsid w:val="002B159C"/>
    <w:rsid w:val="003D245B"/>
    <w:rsid w:val="00443B7D"/>
    <w:rsid w:val="004559C5"/>
    <w:rsid w:val="00467DD6"/>
    <w:rsid w:val="00494F6A"/>
    <w:rsid w:val="004F535A"/>
    <w:rsid w:val="00514B72"/>
    <w:rsid w:val="005666E2"/>
    <w:rsid w:val="005776E7"/>
    <w:rsid w:val="005C5D42"/>
    <w:rsid w:val="005F341F"/>
    <w:rsid w:val="00640BCF"/>
    <w:rsid w:val="006922AA"/>
    <w:rsid w:val="006F08A3"/>
    <w:rsid w:val="00734178"/>
    <w:rsid w:val="007402B5"/>
    <w:rsid w:val="0075785C"/>
    <w:rsid w:val="0081200F"/>
    <w:rsid w:val="0085642B"/>
    <w:rsid w:val="008B717F"/>
    <w:rsid w:val="0096045F"/>
    <w:rsid w:val="00965D13"/>
    <w:rsid w:val="009E5D97"/>
    <w:rsid w:val="009F46E2"/>
    <w:rsid w:val="00A45708"/>
    <w:rsid w:val="00AC3824"/>
    <w:rsid w:val="00B01721"/>
    <w:rsid w:val="00B06AE9"/>
    <w:rsid w:val="00B12609"/>
    <w:rsid w:val="00B13D42"/>
    <w:rsid w:val="00B16A99"/>
    <w:rsid w:val="00B255C5"/>
    <w:rsid w:val="00B63123"/>
    <w:rsid w:val="00C266F9"/>
    <w:rsid w:val="00C44800"/>
    <w:rsid w:val="00C676EE"/>
    <w:rsid w:val="00CB0B3B"/>
    <w:rsid w:val="00CB7A15"/>
    <w:rsid w:val="00CC49A0"/>
    <w:rsid w:val="00CC748A"/>
    <w:rsid w:val="00D604F2"/>
    <w:rsid w:val="00D61389"/>
    <w:rsid w:val="00DB5307"/>
    <w:rsid w:val="00DE5D42"/>
    <w:rsid w:val="00E27B80"/>
    <w:rsid w:val="00E90FA7"/>
    <w:rsid w:val="00EA164F"/>
    <w:rsid w:val="00F75551"/>
    <w:rsid w:val="00F843F0"/>
    <w:rsid w:val="00FE783F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564"/>
    <w:pPr>
      <w:spacing w:after="0" w:line="240" w:lineRule="auto"/>
    </w:pPr>
  </w:style>
  <w:style w:type="paragraph" w:customStyle="1" w:styleId="Default">
    <w:name w:val="Default"/>
    <w:rsid w:val="0029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2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564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3F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7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564"/>
    <w:pPr>
      <w:spacing w:after="0" w:line="240" w:lineRule="auto"/>
    </w:pPr>
  </w:style>
  <w:style w:type="paragraph" w:customStyle="1" w:styleId="Default">
    <w:name w:val="Default"/>
    <w:rsid w:val="0029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2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564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3F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7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staskiewicz@szpitalwys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317F-F532-4FC0-8E9F-01133767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2483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apulawska</cp:lastModifiedBy>
  <cp:revision>31</cp:revision>
  <cp:lastPrinted>2018-07-24T11:26:00Z</cp:lastPrinted>
  <dcterms:created xsi:type="dcterms:W3CDTF">2018-07-25T10:59:00Z</dcterms:created>
  <dcterms:modified xsi:type="dcterms:W3CDTF">2018-08-02T09:59:00Z</dcterms:modified>
</cp:coreProperties>
</file>